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90EF" w14:textId="132DB8E0" w:rsidR="00977F88" w:rsidRPr="00525DE9" w:rsidRDefault="00977F88" w:rsidP="00525DE9">
      <w:pPr>
        <w:widowControl w:val="0"/>
        <w:autoSpaceDE w:val="0"/>
        <w:autoSpaceDN w:val="0"/>
        <w:adjustRightInd w:val="0"/>
        <w:spacing w:after="80"/>
        <w:rPr>
          <w:rFonts w:ascii="Times" w:hAnsi="Times" w:cs="Times"/>
          <w:b/>
          <w:color w:val="000000" w:themeColor="text1"/>
          <w:sz w:val="16"/>
          <w:szCs w:val="16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AF5287">
        <w:rPr>
          <w:rFonts w:ascii="Times" w:hAnsi="Times" w:cs="Times"/>
          <w:b/>
          <w:color w:val="000000" w:themeColor="text1"/>
        </w:rPr>
        <w:t>6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 w:rsidR="00E96209">
        <w:rPr>
          <w:rFonts w:ascii="Times" w:hAnsi="Times" w:cs="Times"/>
          <w:b/>
          <w:color w:val="000000" w:themeColor="text1"/>
        </w:rPr>
        <w:t>HALMSTADS GOLFARENA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0F8A0575" w14:textId="28444027" w:rsidR="00977F88" w:rsidRPr="00733E55" w:rsidRDefault="00977F88" w:rsidP="00DA3638">
      <w:pPr>
        <w:widowControl w:val="0"/>
        <w:autoSpaceDE w:val="0"/>
        <w:autoSpaceDN w:val="0"/>
        <w:adjustRightInd w:val="0"/>
        <w:spacing w:after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3D000ACF" w14:textId="77777777" w:rsidR="00977F88" w:rsidRPr="00525DE9" w:rsidRDefault="00977F88" w:rsidP="00DA3638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000000" w:themeColor="text1"/>
          <w:sz w:val="12"/>
          <w:szCs w:val="12"/>
        </w:rPr>
      </w:pPr>
    </w:p>
    <w:p w14:paraId="5CBF0E1E" w14:textId="77777777" w:rsidR="00977F88" w:rsidRPr="00961497" w:rsidRDefault="00977F88" w:rsidP="00525DE9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288D7EA0" w14:textId="239D5334" w:rsidR="00977F88" w:rsidRPr="00041C93" w:rsidRDefault="00977F88" w:rsidP="00525DE9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</w:t>
      </w:r>
      <w:r w:rsidR="00B23406">
        <w:rPr>
          <w:rFonts w:ascii="Times" w:hAnsi="Times" w:cs="Times"/>
          <w:color w:val="000000" w:themeColor="text1"/>
        </w:rPr>
        <w:t>att få i</w:t>
      </w:r>
      <w:r w:rsidRPr="00041C93">
        <w:rPr>
          <w:rFonts w:ascii="Times" w:hAnsi="Times" w:cs="Times"/>
          <w:color w:val="000000" w:themeColor="text1"/>
        </w:rPr>
        <w:t xml:space="preserve"> </w:t>
      </w:r>
      <w:r>
        <w:rPr>
          <w:rFonts w:ascii="Times" w:hAnsi="Times" w:cs="Times"/>
          <w:color w:val="000000" w:themeColor="text1"/>
        </w:rPr>
        <w:t>receptionen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golfarenan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573F7EEA" w14:textId="77777777" w:rsidR="00977F88" w:rsidRDefault="00977F88" w:rsidP="00DA3638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39F4B917" w14:textId="77777777" w:rsidR="00977F88" w:rsidRPr="00DD5AA8" w:rsidRDefault="00977F88" w:rsidP="00DA3638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000000" w:themeColor="text1"/>
          <w:sz w:val="16"/>
          <w:szCs w:val="16"/>
        </w:rPr>
      </w:pPr>
    </w:p>
    <w:p w14:paraId="7C6D7846" w14:textId="77777777" w:rsidR="00977F88" w:rsidRPr="00041C93" w:rsidRDefault="00977F88" w:rsidP="00977F88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0EAC1C3B" w14:textId="77777777" w:rsidR="00977F88" w:rsidRPr="00382FB6" w:rsidRDefault="00977F88" w:rsidP="00DA3638">
      <w:pPr>
        <w:widowControl w:val="0"/>
        <w:autoSpaceDE w:val="0"/>
        <w:autoSpaceDN w:val="0"/>
        <w:adjustRightInd w:val="0"/>
        <w:spacing w:after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6E2F45C5" w14:textId="77777777" w:rsidR="00014448" w:rsidRPr="00525DE9" w:rsidRDefault="00014448" w:rsidP="00421711">
      <w:pPr>
        <w:spacing w:after="0"/>
        <w:rPr>
          <w:rFonts w:ascii="Verdana" w:hAnsi="Verdana"/>
          <w:sz w:val="12"/>
          <w:szCs w:val="12"/>
        </w:rPr>
      </w:pPr>
    </w:p>
    <w:p w14:paraId="42DB6E8D" w14:textId="77777777" w:rsidR="005E470C" w:rsidRPr="009D1C55" w:rsidRDefault="005E470C" w:rsidP="005E470C">
      <w:pPr>
        <w:pStyle w:val="Liststycke"/>
        <w:numPr>
          <w:ilvl w:val="0"/>
          <w:numId w:val="13"/>
        </w:numPr>
        <w:spacing w:after="0"/>
        <w:ind w:left="284" w:hanging="284"/>
        <w:rPr>
          <w:rFonts w:ascii="Verdana" w:hAnsi="Verdana"/>
          <w:b/>
        </w:rPr>
      </w:pPr>
      <w:r w:rsidRPr="002423AE">
        <w:rPr>
          <w:rStyle w:val="Betoning"/>
          <w:rFonts w:ascii="Verdana" w:hAnsi="Verdana" w:cs="Arial"/>
          <w:b/>
          <w:bCs/>
          <w:i w:val="0"/>
          <w:iCs w:val="0"/>
          <w:color w:val="444444"/>
          <w:bdr w:val="none" w:sz="0" w:space="0" w:color="auto" w:frame="1"/>
        </w:rPr>
        <w:t>Out of Bounds (Regel 18</w:t>
      </w:r>
      <w:r w:rsidRPr="009D1C55">
        <w:rPr>
          <w:rFonts w:ascii="Verdana" w:hAnsi="Verdana"/>
          <w:b/>
        </w:rPr>
        <w:t>)</w:t>
      </w:r>
    </w:p>
    <w:p w14:paraId="355F1EEF" w14:textId="19B9129C" w:rsidR="005E470C" w:rsidRDefault="00DD5AA8" w:rsidP="00457288">
      <w:pPr>
        <w:pStyle w:val="Liststycke"/>
        <w:numPr>
          <w:ilvl w:val="0"/>
          <w:numId w:val="18"/>
        </w:numPr>
        <w:spacing w:after="0"/>
        <w:ind w:left="426"/>
        <w:rPr>
          <w:rFonts w:ascii="Times" w:hAnsi="Times" w:cs="Times"/>
        </w:rPr>
      </w:pPr>
      <w:r w:rsidRPr="00457288">
        <w:rPr>
          <w:rFonts w:ascii="Times" w:eastAsia="Times New Roman" w:hAnsi="Times" w:cs="Times"/>
        </w:rPr>
        <w:t>Vid spel av hål 8 är</w:t>
      </w:r>
      <w:r w:rsidR="005E470C" w:rsidRPr="00457288">
        <w:rPr>
          <w:rFonts w:ascii="Times" w:eastAsia="Times New Roman" w:hAnsi="Times" w:cs="Times"/>
        </w:rPr>
        <w:t xml:space="preserve"> boll som blir liggande på eller bortom vägen </w:t>
      </w:r>
      <w:r w:rsidRPr="00457288">
        <w:rPr>
          <w:rFonts w:ascii="Times" w:eastAsia="Times New Roman" w:hAnsi="Times" w:cs="Times"/>
        </w:rPr>
        <w:t>på</w:t>
      </w:r>
      <w:r w:rsidR="005E470C" w:rsidRPr="00457288">
        <w:rPr>
          <w:rFonts w:ascii="Times" w:eastAsia="Times New Roman" w:hAnsi="Times" w:cs="Times"/>
        </w:rPr>
        <w:t xml:space="preserve"> vänster </w:t>
      </w:r>
      <w:r w:rsidRPr="00457288">
        <w:rPr>
          <w:rFonts w:ascii="Times" w:eastAsia="Times New Roman" w:hAnsi="Times" w:cs="Times"/>
        </w:rPr>
        <w:t>sida av hålet</w:t>
      </w:r>
      <w:r w:rsidR="005E470C" w:rsidRPr="00457288">
        <w:rPr>
          <w:rFonts w:ascii="Times" w:eastAsia="Times New Roman" w:hAnsi="Times" w:cs="Times"/>
        </w:rPr>
        <w:t xml:space="preserve"> out of bounds även om den blir liggande på en annan del av banan som är innanför banans gräns.</w:t>
      </w:r>
      <w:r w:rsidR="005E470C" w:rsidRPr="00457288">
        <w:rPr>
          <w:rFonts w:ascii="Times" w:hAnsi="Times" w:cs="Times"/>
        </w:rPr>
        <w:t xml:space="preserve"> </w:t>
      </w:r>
      <w:r w:rsidRPr="00457288">
        <w:rPr>
          <w:rFonts w:ascii="Times" w:hAnsi="Times" w:cs="Times"/>
        </w:rPr>
        <w:t>(MLR A-5).</w:t>
      </w:r>
    </w:p>
    <w:p w14:paraId="3BB94820" w14:textId="77777777" w:rsidR="00AF5287" w:rsidRPr="00AF5287" w:rsidRDefault="00457288" w:rsidP="00457288">
      <w:pPr>
        <w:pStyle w:val="Liststycke"/>
        <w:numPr>
          <w:ilvl w:val="0"/>
          <w:numId w:val="18"/>
        </w:numPr>
        <w:spacing w:after="0"/>
        <w:ind w:left="426"/>
        <w:rPr>
          <w:rFonts w:ascii="Times" w:hAnsi="Times" w:cs="Times"/>
          <w:sz w:val="12"/>
          <w:szCs w:val="12"/>
        </w:rPr>
      </w:pPr>
      <w:r w:rsidRPr="00457288">
        <w:rPr>
          <w:rFonts w:ascii="Times" w:hAnsi="Times" w:cs="Times"/>
        </w:rPr>
        <w:t>Out of bound</w:t>
      </w:r>
      <w:r>
        <w:rPr>
          <w:rFonts w:ascii="Times" w:hAnsi="Times" w:cs="Times"/>
        </w:rPr>
        <w:t>s</w:t>
      </w:r>
      <w:r w:rsidRPr="00457288">
        <w:rPr>
          <w:rFonts w:ascii="Times" w:hAnsi="Times" w:cs="Times"/>
        </w:rPr>
        <w:t xml:space="preserve"> pinnarna </w:t>
      </w:r>
      <w:r>
        <w:rPr>
          <w:rFonts w:ascii="Times" w:hAnsi="Times" w:cs="Times"/>
        </w:rPr>
        <w:t>på</w:t>
      </w:r>
      <w:r w:rsidRPr="00457288">
        <w:rPr>
          <w:rFonts w:ascii="Times" w:hAnsi="Times" w:cs="Times"/>
        </w:rPr>
        <w:t xml:space="preserve"> vänster </w:t>
      </w:r>
      <w:r>
        <w:rPr>
          <w:rFonts w:ascii="Times" w:hAnsi="Times" w:cs="Times"/>
        </w:rPr>
        <w:t xml:space="preserve">sida </w:t>
      </w:r>
      <w:r w:rsidR="00AF5287">
        <w:rPr>
          <w:rFonts w:ascii="Times" w:hAnsi="Times" w:cs="Times"/>
        </w:rPr>
        <w:t xml:space="preserve">gul tee </w:t>
      </w:r>
      <w:r w:rsidRPr="00457288">
        <w:rPr>
          <w:rFonts w:ascii="Times" w:hAnsi="Times" w:cs="Times"/>
        </w:rPr>
        <w:t xml:space="preserve">hål 9 </w:t>
      </w:r>
      <w:r w:rsidR="00AF5287">
        <w:rPr>
          <w:rFonts w:ascii="Times" w:hAnsi="Times" w:cs="Times"/>
        </w:rPr>
        <w:t xml:space="preserve">framtill vägen </w:t>
      </w:r>
      <w:r w:rsidRPr="00457288">
        <w:rPr>
          <w:rFonts w:ascii="Times" w:hAnsi="Times" w:cs="Times"/>
        </w:rPr>
        <w:t>gäller endast vid spel av hål 9.</w:t>
      </w:r>
    </w:p>
    <w:p w14:paraId="36AE2966" w14:textId="2A3F413D" w:rsidR="005E470C" w:rsidRPr="00457288" w:rsidRDefault="00AF5287" w:rsidP="00AF5287">
      <w:pPr>
        <w:pStyle w:val="Liststycke"/>
        <w:spacing w:after="0"/>
        <w:ind w:left="426"/>
        <w:rPr>
          <w:rFonts w:ascii="Times" w:hAnsi="Times" w:cs="Times"/>
          <w:sz w:val="12"/>
          <w:szCs w:val="12"/>
        </w:rPr>
      </w:pPr>
      <w:r>
        <w:rPr>
          <w:rFonts w:ascii="Times" w:hAnsi="Times" w:cs="Times"/>
        </w:rPr>
        <w:t>Vid spel av hål 8 är de oflyttbara tillverkade föremål.</w:t>
      </w:r>
      <w:r w:rsidR="00CB0AE5">
        <w:rPr>
          <w:rFonts w:ascii="Times" w:hAnsi="Times" w:cs="Times"/>
        </w:rPr>
        <w:t xml:space="preserve"> (MLR A-4</w:t>
      </w:r>
      <w:r>
        <w:rPr>
          <w:rFonts w:ascii="Times" w:hAnsi="Times" w:cs="Times"/>
        </w:rPr>
        <w:t>.1</w:t>
      </w:r>
      <w:r w:rsidR="00CB0AE5">
        <w:rPr>
          <w:rFonts w:ascii="Times" w:hAnsi="Times" w:cs="Times"/>
        </w:rPr>
        <w:t>)</w:t>
      </w:r>
    </w:p>
    <w:p w14:paraId="6758B7D4" w14:textId="77777777" w:rsidR="00457288" w:rsidRPr="00457288" w:rsidRDefault="00457288" w:rsidP="00457288">
      <w:pPr>
        <w:spacing w:after="0"/>
        <w:rPr>
          <w:rFonts w:ascii="Times" w:hAnsi="Times" w:cs="Times"/>
          <w:sz w:val="12"/>
          <w:szCs w:val="12"/>
        </w:rPr>
      </w:pPr>
    </w:p>
    <w:p w14:paraId="269475CD" w14:textId="391B0906" w:rsidR="00014448" w:rsidRDefault="005E470C" w:rsidP="005E470C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4C15CD">
        <w:rPr>
          <w:rFonts w:ascii="Verdana" w:hAnsi="Verdana"/>
          <w:b/>
        </w:rPr>
        <w:t xml:space="preserve">. </w:t>
      </w:r>
      <w:r w:rsidR="00014448">
        <w:rPr>
          <w:rFonts w:ascii="Verdana" w:hAnsi="Verdana"/>
          <w:b/>
        </w:rPr>
        <w:t xml:space="preserve">Onormala </w:t>
      </w:r>
      <w:r w:rsidR="00EC774B">
        <w:rPr>
          <w:rFonts w:ascii="Verdana" w:hAnsi="Verdana"/>
          <w:b/>
        </w:rPr>
        <w:t>banförhållanden</w:t>
      </w:r>
      <w:r w:rsidR="00014448">
        <w:rPr>
          <w:rFonts w:ascii="Verdana" w:hAnsi="Verdana"/>
          <w:b/>
        </w:rPr>
        <w:t xml:space="preserve"> (Regel 16.1)</w:t>
      </w:r>
    </w:p>
    <w:p w14:paraId="28780E38" w14:textId="77777777" w:rsidR="00014448" w:rsidRPr="004C15CD" w:rsidRDefault="00014448" w:rsidP="004C15CD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/>
          <w:b/>
        </w:rPr>
      </w:pPr>
      <w:r w:rsidRPr="004C15CD">
        <w:rPr>
          <w:rFonts w:ascii="Verdana" w:hAnsi="Verdana"/>
          <w:b/>
        </w:rPr>
        <w:t xml:space="preserve">Mark under arbete (MUA) </w:t>
      </w:r>
    </w:p>
    <w:p w14:paraId="20C63E88" w14:textId="1703C106" w:rsidR="00EE5D38" w:rsidRPr="00977F88" w:rsidRDefault="00EE5D38" w:rsidP="004C15CD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977F88">
        <w:rPr>
          <w:rFonts w:ascii="Times" w:hAnsi="Times" w:cs="Times"/>
        </w:rPr>
        <w:t>Alla områden som identifieras av blå pinnar eller omslutes av vit linje är MUA.</w:t>
      </w:r>
      <w:r w:rsidR="00525DE9">
        <w:rPr>
          <w:rFonts w:ascii="Times" w:hAnsi="Times" w:cs="Times"/>
        </w:rPr>
        <w:t xml:space="preserve"> </w:t>
      </w:r>
      <w:r w:rsidR="005E470C">
        <w:rPr>
          <w:rFonts w:ascii="Times" w:hAnsi="Times" w:cs="Times"/>
        </w:rPr>
        <w:t>(MLR F-1).</w:t>
      </w:r>
    </w:p>
    <w:p w14:paraId="7059A61E" w14:textId="2A287ABD" w:rsidR="000176F3" w:rsidRPr="00977F88" w:rsidRDefault="00EE5D38" w:rsidP="00421711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977F88">
        <w:rPr>
          <w:rFonts w:ascii="Times" w:hAnsi="Times" w:cs="Times"/>
        </w:rPr>
        <w:t xml:space="preserve">Områden definierade av blå pinnar </w:t>
      </w:r>
      <w:r w:rsidR="00CD4AC4" w:rsidRPr="00977F88">
        <w:rPr>
          <w:rFonts w:ascii="Times" w:hAnsi="Times" w:cs="Times"/>
        </w:rPr>
        <w:t xml:space="preserve">med grön topp </w:t>
      </w:r>
      <w:r w:rsidRPr="00977F88">
        <w:rPr>
          <w:rFonts w:ascii="Times" w:hAnsi="Times" w:cs="Times"/>
        </w:rPr>
        <w:t xml:space="preserve">är spelförbudszon som ska behandlas som ett onormalt </w:t>
      </w:r>
      <w:r w:rsidR="0032503D" w:rsidRPr="00977F88">
        <w:rPr>
          <w:rFonts w:ascii="Times" w:hAnsi="Times" w:cs="Times"/>
        </w:rPr>
        <w:t>banförhållanden</w:t>
      </w:r>
      <w:r w:rsidRPr="00977F88">
        <w:rPr>
          <w:rFonts w:ascii="Times" w:hAnsi="Times" w:cs="Times"/>
        </w:rPr>
        <w:t>. Lättnad utan plikt för störande inverkan av spelförbudszonen måste tas enligt Regel 16.1f.</w:t>
      </w:r>
      <w:r w:rsidR="005E470C">
        <w:rPr>
          <w:rFonts w:ascii="Times" w:hAnsi="Times" w:cs="Times"/>
        </w:rPr>
        <w:t xml:space="preserve"> (MLR E-8).</w:t>
      </w:r>
    </w:p>
    <w:p w14:paraId="13787547" w14:textId="77777777" w:rsidR="005E470C" w:rsidRDefault="000176F3" w:rsidP="00421711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977F88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Pr="00977F88">
        <w:rPr>
          <w:rFonts w:ascii="Times" w:hAnsi="Times" w:cs="Times"/>
          <w:i/>
        </w:rPr>
        <w:t>.</w:t>
      </w:r>
      <w:r w:rsidRPr="00977F88">
        <w:rPr>
          <w:rFonts w:ascii="Times" w:hAnsi="Times" w:cs="Times"/>
        </w:rPr>
        <w:t xml:space="preserve"> </w:t>
      </w:r>
      <w:r w:rsidR="005E470C">
        <w:rPr>
          <w:rFonts w:ascii="Times" w:hAnsi="Times" w:cs="Times"/>
        </w:rPr>
        <w:t>(MLR F-1).</w:t>
      </w:r>
    </w:p>
    <w:p w14:paraId="3A46CE60" w14:textId="49C028C6" w:rsidR="00421711" w:rsidRPr="00977F88" w:rsidRDefault="000176F3" w:rsidP="005E470C">
      <w:pPr>
        <w:pStyle w:val="Liststycke"/>
        <w:spacing w:after="0"/>
        <w:ind w:left="284"/>
        <w:rPr>
          <w:rFonts w:ascii="Times" w:hAnsi="Times" w:cs="Times"/>
        </w:rPr>
      </w:pPr>
      <w:r w:rsidRPr="00977F88">
        <w:rPr>
          <w:rFonts w:ascii="Times" w:hAnsi="Times" w:cs="Times"/>
        </w:rPr>
        <w:t xml:space="preserve">Störande inverkan föreligger </w:t>
      </w:r>
      <w:r w:rsidRPr="00977F88">
        <w:rPr>
          <w:rFonts w:ascii="Times" w:hAnsi="Times" w:cs="Times"/>
          <w:b/>
        </w:rPr>
        <w:t>inte</w:t>
      </w:r>
      <w:r w:rsidRPr="00977F88">
        <w:rPr>
          <w:rFonts w:ascii="Times" w:hAnsi="Times" w:cs="Times"/>
        </w:rPr>
        <w:t xml:space="preserve"> som bara ger störande inverkan på spelarens stans</w:t>
      </w:r>
      <w:r w:rsidR="005E470C">
        <w:rPr>
          <w:rFonts w:ascii="Times" w:hAnsi="Times" w:cs="Times"/>
        </w:rPr>
        <w:t>. (MLR F-6).</w:t>
      </w:r>
    </w:p>
    <w:p w14:paraId="49680DEB" w14:textId="77777777" w:rsidR="000176F3" w:rsidRPr="00525DE9" w:rsidRDefault="000176F3" w:rsidP="000176F3">
      <w:pPr>
        <w:spacing w:after="0"/>
        <w:rPr>
          <w:rFonts w:ascii="Times" w:hAnsi="Times" w:cs="Times"/>
          <w:sz w:val="12"/>
          <w:szCs w:val="12"/>
        </w:rPr>
      </w:pPr>
    </w:p>
    <w:p w14:paraId="37EAD06E" w14:textId="77777777" w:rsidR="00014448" w:rsidRPr="004C15CD" w:rsidRDefault="00014448" w:rsidP="004C15CD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/>
          <w:b/>
        </w:rPr>
      </w:pPr>
      <w:r w:rsidRPr="004C15CD">
        <w:rPr>
          <w:rFonts w:ascii="Verdana" w:hAnsi="Verdana"/>
          <w:b/>
        </w:rPr>
        <w:t>Oflyttbara tillverkade föremål</w:t>
      </w:r>
    </w:p>
    <w:p w14:paraId="464AE08E" w14:textId="25D3993E" w:rsidR="00EE5D38" w:rsidRPr="00DA3638" w:rsidRDefault="00EE5D38" w:rsidP="00DA3638">
      <w:pPr>
        <w:pStyle w:val="Liststycke"/>
        <w:numPr>
          <w:ilvl w:val="0"/>
          <w:numId w:val="16"/>
        </w:numPr>
        <w:spacing w:after="0"/>
        <w:ind w:left="284" w:hanging="284"/>
        <w:rPr>
          <w:rStyle w:val="Betoning"/>
          <w:rFonts w:ascii="Times" w:hAnsi="Times" w:cs="Times"/>
          <w:i w:val="0"/>
        </w:rPr>
      </w:pPr>
      <w:r w:rsidRPr="00DA3638">
        <w:rPr>
          <w:rFonts w:ascii="Times" w:hAnsi="Times" w:cs="Times"/>
          <w:iCs/>
        </w:rPr>
        <w:t>Ett ungt träd identifierat med stödpinne</w:t>
      </w:r>
      <w:r w:rsidRPr="00DA3638">
        <w:rPr>
          <w:rFonts w:ascii="Times" w:hAnsi="Times" w:cs="Times"/>
          <w:i/>
        </w:rPr>
        <w:t xml:space="preserve"> </w:t>
      </w:r>
      <w:r w:rsidRPr="00DA3638">
        <w:rPr>
          <w:rStyle w:val="Betoning"/>
          <w:rFonts w:ascii="Times" w:hAnsi="Times" w:cs="Times"/>
          <w:i w:val="0"/>
        </w:rPr>
        <w:t xml:space="preserve">är spelförbudszon. </w:t>
      </w:r>
      <w:r w:rsidRPr="00DA3638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5E470C" w:rsidRPr="00DA3638">
        <w:rPr>
          <w:rStyle w:val="Betoning"/>
          <w:rFonts w:ascii="Times" w:hAnsi="Times" w:cs="Times"/>
          <w:i w:val="0"/>
        </w:rPr>
        <w:t xml:space="preserve"> (MLR E-10).</w:t>
      </w:r>
    </w:p>
    <w:p w14:paraId="41F3EC0E" w14:textId="529FFE4E" w:rsidR="00DA3638" w:rsidRPr="00DA3638" w:rsidRDefault="00AF5287" w:rsidP="00DA3638">
      <w:pPr>
        <w:pStyle w:val="Liststycke"/>
        <w:numPr>
          <w:ilvl w:val="0"/>
          <w:numId w:val="16"/>
        </w:numPr>
        <w:spacing w:after="0"/>
        <w:ind w:left="284" w:hanging="284"/>
        <w:rPr>
          <w:rFonts w:cstheme="minorHAnsi"/>
          <w:iCs/>
        </w:rPr>
      </w:pPr>
      <w:r>
        <w:rPr>
          <w:rFonts w:cstheme="minorHAnsi"/>
          <w:iCs/>
        </w:rPr>
        <w:t xml:space="preserve">En stillastående </w:t>
      </w:r>
      <w:r w:rsidR="00DA3638" w:rsidRPr="00DA3638">
        <w:rPr>
          <w:rFonts w:cstheme="minorHAnsi"/>
          <w:iCs/>
        </w:rPr>
        <w:t>R</w:t>
      </w:r>
      <w:bookmarkStart w:id="0" w:name="_Hlk205478898"/>
      <w:r w:rsidR="00DA3638" w:rsidRPr="00DA3638">
        <w:rPr>
          <w:rFonts w:cstheme="minorHAnsi"/>
          <w:iCs/>
        </w:rPr>
        <w:t>obotgräsklippare är oflyttbara tillverkade föremål</w:t>
      </w:r>
      <w:r w:rsidR="00CB0AE5">
        <w:rPr>
          <w:rFonts w:cstheme="minorHAnsi"/>
          <w:iCs/>
        </w:rPr>
        <w:t>.</w:t>
      </w:r>
      <w:r w:rsidR="00DA3638" w:rsidRPr="00DA3638">
        <w:rPr>
          <w:rFonts w:cstheme="minorHAnsi"/>
          <w:iCs/>
        </w:rPr>
        <w:t xml:space="preserve"> (MLR F-18</w:t>
      </w:r>
      <w:bookmarkEnd w:id="0"/>
      <w:r w:rsidR="00DA3638" w:rsidRPr="00DA3638">
        <w:rPr>
          <w:rFonts w:cstheme="minorHAnsi"/>
          <w:iCs/>
        </w:rPr>
        <w:t>)</w:t>
      </w:r>
      <w:r w:rsidR="00505B4D">
        <w:rPr>
          <w:rFonts w:cstheme="minorHAnsi"/>
          <w:iCs/>
        </w:rPr>
        <w:t>.</w:t>
      </w:r>
    </w:p>
    <w:p w14:paraId="41958433" w14:textId="77777777" w:rsidR="00DF69CE" w:rsidRPr="00525DE9" w:rsidRDefault="00DF69CE" w:rsidP="00EE5D38">
      <w:pPr>
        <w:spacing w:after="0"/>
        <w:rPr>
          <w:rStyle w:val="Betoning"/>
          <w:rFonts w:ascii="Times" w:hAnsi="Times" w:cs="Times"/>
          <w:i w:val="0"/>
          <w:sz w:val="12"/>
          <w:szCs w:val="12"/>
        </w:rPr>
      </w:pPr>
    </w:p>
    <w:p w14:paraId="1FFD5F7D" w14:textId="1DCA690F" w:rsidR="00DF69CE" w:rsidRPr="00DF69CE" w:rsidRDefault="000334E1" w:rsidP="004C15CD">
      <w:pPr>
        <w:pStyle w:val="Liststycke"/>
        <w:numPr>
          <w:ilvl w:val="0"/>
          <w:numId w:val="12"/>
        </w:numPr>
        <w:spacing w:after="0" w:line="256" w:lineRule="auto"/>
        <w:ind w:left="284" w:hanging="284"/>
        <w:rPr>
          <w:rFonts w:ascii="Verdana" w:hAnsi="Verdana"/>
          <w:b/>
        </w:rPr>
      </w:pPr>
      <w:r>
        <w:rPr>
          <w:rFonts w:ascii="Verdana" w:hAnsi="Verdana" w:cs="Calibri"/>
          <w:b/>
          <w:bCs/>
          <w:color w:val="000000"/>
        </w:rPr>
        <w:t>Integrerade föremål</w:t>
      </w:r>
    </w:p>
    <w:p w14:paraId="2E14823C" w14:textId="3FE01A59" w:rsidR="00DF69CE" w:rsidRPr="00DD5AA8" w:rsidRDefault="00C270C2" w:rsidP="00DD5AA8">
      <w:pPr>
        <w:pStyle w:val="Normalwebb"/>
        <w:numPr>
          <w:ilvl w:val="0"/>
          <w:numId w:val="17"/>
        </w:numPr>
        <w:spacing w:before="0" w:beforeAutospacing="0" w:after="0" w:afterAutospacing="0"/>
        <w:ind w:left="284" w:hanging="284"/>
        <w:rPr>
          <w:rFonts w:ascii="Times" w:hAnsi="Times" w:cs="Times"/>
          <w:b/>
          <w:sz w:val="22"/>
          <w:szCs w:val="22"/>
        </w:rPr>
      </w:pPr>
      <w:r w:rsidRPr="00DD5AA8">
        <w:rPr>
          <w:rFonts w:ascii="Times" w:hAnsi="Times" w:cs="Times"/>
          <w:color w:val="000000"/>
          <w:sz w:val="22"/>
          <w:szCs w:val="22"/>
        </w:rPr>
        <w:t>Alla stengärdesgårdar</w:t>
      </w:r>
      <w:r w:rsidR="00DF69CE" w:rsidRPr="00DD5AA8">
        <w:rPr>
          <w:rFonts w:ascii="Times" w:hAnsi="Times" w:cs="Times"/>
          <w:color w:val="000000"/>
          <w:sz w:val="22"/>
          <w:szCs w:val="22"/>
        </w:rPr>
        <w:t xml:space="preserve"> är </w:t>
      </w:r>
      <w:r w:rsidR="000334E1">
        <w:rPr>
          <w:rFonts w:ascii="Times" w:hAnsi="Times" w:cs="Times"/>
          <w:color w:val="000000"/>
          <w:sz w:val="22"/>
          <w:szCs w:val="22"/>
        </w:rPr>
        <w:t>integrerade föremål</w:t>
      </w:r>
      <w:r w:rsidR="00DF69CE" w:rsidRPr="00DD5AA8">
        <w:rPr>
          <w:rFonts w:ascii="Times" w:hAnsi="Times" w:cs="Times"/>
          <w:color w:val="000000"/>
          <w:sz w:val="22"/>
          <w:szCs w:val="22"/>
        </w:rPr>
        <w:t>.</w:t>
      </w:r>
      <w:r w:rsidR="00DD5AA8">
        <w:rPr>
          <w:rFonts w:ascii="Times" w:hAnsi="Times" w:cs="Times"/>
          <w:color w:val="000000"/>
          <w:sz w:val="22"/>
          <w:szCs w:val="22"/>
        </w:rPr>
        <w:br/>
      </w:r>
      <w:r w:rsidR="00DF69CE" w:rsidRPr="00DD5AA8">
        <w:rPr>
          <w:rFonts w:ascii="Times" w:hAnsi="Times" w:cs="Times"/>
          <w:color w:val="000000"/>
          <w:sz w:val="22"/>
          <w:szCs w:val="22"/>
        </w:rPr>
        <w:t>Lösa stenar får inte tas bort ur stengärdesgårdarna</w:t>
      </w:r>
      <w:r w:rsidR="005E470C" w:rsidRPr="00DD5AA8">
        <w:rPr>
          <w:rFonts w:ascii="Times" w:hAnsi="Times" w:cs="Times"/>
          <w:color w:val="000000"/>
          <w:sz w:val="22"/>
          <w:szCs w:val="22"/>
        </w:rPr>
        <w:t>. (MLR F-1).</w:t>
      </w:r>
    </w:p>
    <w:p w14:paraId="3E2E791E" w14:textId="15E005D7" w:rsidR="00977F88" w:rsidRDefault="00DA3638" w:rsidP="00DD5AA8">
      <w:pPr>
        <w:pStyle w:val="Liststycke"/>
        <w:numPr>
          <w:ilvl w:val="0"/>
          <w:numId w:val="17"/>
        </w:numPr>
        <w:spacing w:after="0"/>
        <w:ind w:left="284" w:hanging="284"/>
        <w:rPr>
          <w:rFonts w:ascii="Times" w:eastAsia="Times New Roman" w:hAnsi="Times" w:cs="Times"/>
        </w:rPr>
      </w:pPr>
      <w:r w:rsidRPr="00DD5AA8">
        <w:rPr>
          <w:rFonts w:ascii="Times" w:eastAsia="Times New Roman" w:hAnsi="Times" w:cs="Times"/>
        </w:rPr>
        <w:t>Det iordningställda området med sand på höger sida hål 8 framtill slipers vid greenbunker är del av spelfältet och är inte bunker</w:t>
      </w:r>
      <w:r w:rsidR="00DD5AA8" w:rsidRPr="00DD5AA8">
        <w:rPr>
          <w:rFonts w:ascii="Times" w:eastAsia="Times New Roman" w:hAnsi="Times" w:cs="Times"/>
        </w:rPr>
        <w:t>. (MLR C-2).</w:t>
      </w:r>
    </w:p>
    <w:p w14:paraId="6A02580A" w14:textId="0AC8289A" w:rsidR="00525DE9" w:rsidRPr="00DD5AA8" w:rsidRDefault="00525DE9" w:rsidP="00DD5AA8">
      <w:pPr>
        <w:pStyle w:val="Liststycke"/>
        <w:numPr>
          <w:ilvl w:val="0"/>
          <w:numId w:val="17"/>
        </w:numPr>
        <w:spacing w:after="0"/>
        <w:ind w:left="284" w:hanging="284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Torvad</w:t>
      </w:r>
      <w:r w:rsidR="00CB0AE5">
        <w:rPr>
          <w:rFonts w:ascii="Times" w:eastAsia="Times New Roman" w:hAnsi="Times" w:cs="Times"/>
        </w:rPr>
        <w:t>e</w:t>
      </w:r>
      <w:r>
        <w:rPr>
          <w:rFonts w:ascii="Times" w:eastAsia="Times New Roman" w:hAnsi="Times" w:cs="Times"/>
        </w:rPr>
        <w:t xml:space="preserve"> vägg</w:t>
      </w:r>
      <w:r w:rsidR="00CB0AE5">
        <w:rPr>
          <w:rFonts w:ascii="Times" w:eastAsia="Times New Roman" w:hAnsi="Times" w:cs="Times"/>
        </w:rPr>
        <w:t>ar</w:t>
      </w:r>
      <w:r>
        <w:rPr>
          <w:rFonts w:ascii="Times" w:eastAsia="Times New Roman" w:hAnsi="Times" w:cs="Times"/>
        </w:rPr>
        <w:t xml:space="preserve"> av konstmaterial i bunk</w:t>
      </w:r>
      <w:r w:rsidR="00CB0AE5">
        <w:rPr>
          <w:rFonts w:ascii="Times" w:eastAsia="Times New Roman" w:hAnsi="Times" w:cs="Times"/>
        </w:rPr>
        <w:t xml:space="preserve">rar </w:t>
      </w:r>
      <w:r>
        <w:rPr>
          <w:rFonts w:ascii="Times" w:eastAsia="Times New Roman" w:hAnsi="Times" w:cs="Times"/>
        </w:rPr>
        <w:t xml:space="preserve">är </w:t>
      </w:r>
      <w:r w:rsidR="000334E1">
        <w:rPr>
          <w:rFonts w:ascii="Times" w:eastAsia="Times New Roman" w:hAnsi="Times" w:cs="Times"/>
        </w:rPr>
        <w:t>integrerat föremål</w:t>
      </w:r>
      <w:r>
        <w:rPr>
          <w:rFonts w:ascii="Times" w:eastAsia="Times New Roman" w:hAnsi="Times" w:cs="Times"/>
        </w:rPr>
        <w:t>. (MLR F-1).</w:t>
      </w:r>
    </w:p>
    <w:p w14:paraId="710270C3" w14:textId="77777777" w:rsidR="00DD5AA8" w:rsidRPr="00DD5AA8" w:rsidRDefault="00DD5AA8" w:rsidP="00EE5D38">
      <w:pPr>
        <w:spacing w:after="0"/>
        <w:rPr>
          <w:rStyle w:val="Betoning"/>
          <w:rFonts w:ascii="Times" w:hAnsi="Times" w:cs="Times"/>
          <w:i w:val="0"/>
          <w:iCs w:val="0"/>
          <w:sz w:val="16"/>
        </w:rPr>
      </w:pPr>
    </w:p>
    <w:p w14:paraId="4503C90C" w14:textId="1AF5B49B" w:rsidR="00977F88" w:rsidRPr="00977F88" w:rsidRDefault="00977F88" w:rsidP="00977F88">
      <w:pPr>
        <w:widowControl w:val="0"/>
        <w:autoSpaceDE w:val="0"/>
        <w:autoSpaceDN w:val="0"/>
        <w:adjustRightInd w:val="0"/>
        <w:rPr>
          <w:rFonts w:ascii="Times" w:hAnsi="Times" w:cs="Times"/>
          <w:color w:val="FF0000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>
        <w:rPr>
          <w:rFonts w:ascii="Times" w:hAnsi="Times" w:cs="Times"/>
          <w:color w:val="000000" w:themeColor="text1"/>
        </w:rPr>
        <w:t>Halmstad</w:t>
      </w:r>
      <w:r w:rsidR="00B23406">
        <w:rPr>
          <w:rFonts w:ascii="Times" w:hAnsi="Times" w:cs="Times"/>
          <w:color w:val="000000" w:themeColor="text1"/>
        </w:rPr>
        <w:t xml:space="preserve"> G</w:t>
      </w:r>
      <w:r>
        <w:rPr>
          <w:rFonts w:ascii="Times" w:hAnsi="Times" w:cs="Times"/>
          <w:color w:val="000000" w:themeColor="text1"/>
        </w:rPr>
        <w:t>olfarena</w:t>
      </w:r>
      <w:r w:rsidR="00B23406">
        <w:rPr>
          <w:rFonts w:ascii="Times" w:hAnsi="Times" w:cs="Times"/>
          <w:color w:val="000000" w:themeColor="text1"/>
        </w:rPr>
        <w:t xml:space="preserve"> </w:t>
      </w:r>
      <w:r w:rsidR="0032503D">
        <w:rPr>
          <w:rFonts w:ascii="Times" w:hAnsi="Times" w:cs="Times"/>
          <w:color w:val="000000" w:themeColor="text1"/>
        </w:rPr>
        <w:t xml:space="preserve">  </w:t>
      </w:r>
    </w:p>
    <w:sectPr w:rsidR="00977F88" w:rsidRPr="00977F88" w:rsidSect="00D21B08">
      <w:headerReference w:type="default" r:id="rId7"/>
      <w:foot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FF89" w14:textId="77777777" w:rsidR="00401FD3" w:rsidRDefault="00401FD3" w:rsidP="00421711">
      <w:pPr>
        <w:spacing w:after="0" w:line="240" w:lineRule="auto"/>
      </w:pPr>
      <w:r>
        <w:separator/>
      </w:r>
    </w:p>
  </w:endnote>
  <w:endnote w:type="continuationSeparator" w:id="0">
    <w:p w14:paraId="7A07D3DD" w14:textId="77777777" w:rsidR="00401FD3" w:rsidRDefault="00401FD3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B587" w14:textId="215ED679" w:rsidR="00E85082" w:rsidRDefault="004A0C5A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7232DE">
      <w:rPr>
        <w:rFonts w:asciiTheme="majorHAnsi" w:hAnsiTheme="majorHAnsi"/>
      </w:rPr>
      <w:t>Godkända</w:t>
    </w:r>
    <w:r w:rsidR="00BD3D67" w:rsidRPr="007232DE">
      <w:rPr>
        <w:rFonts w:asciiTheme="majorHAnsi" w:hAnsiTheme="majorHAnsi"/>
      </w:rPr>
      <w:t xml:space="preserve"> </w:t>
    </w:r>
    <w:r w:rsidR="00BD3D67">
      <w:rPr>
        <w:rFonts w:asciiTheme="majorHAnsi" w:hAnsiTheme="majorHAnsi"/>
      </w:rPr>
      <w:t xml:space="preserve">SGF Halland </w:t>
    </w:r>
    <w:r w:rsidR="00913F10">
      <w:rPr>
        <w:rFonts w:asciiTheme="majorHAnsi" w:hAnsiTheme="majorHAnsi"/>
      </w:rPr>
      <w:t>202</w:t>
    </w:r>
    <w:r w:rsidR="00B70629">
      <w:rPr>
        <w:rFonts w:asciiTheme="majorHAnsi" w:hAnsiTheme="majorHAnsi"/>
      </w:rPr>
      <w:t>6</w:t>
    </w:r>
    <w:r w:rsidR="00913F10">
      <w:rPr>
        <w:rFonts w:asciiTheme="majorHAnsi" w:hAnsiTheme="majorHAnsi"/>
      </w:rPr>
      <w:t>-</w:t>
    </w:r>
    <w:r w:rsidR="00B23406">
      <w:rPr>
        <w:rFonts w:asciiTheme="majorHAnsi" w:hAnsiTheme="majorHAnsi"/>
      </w:rPr>
      <w:t>0</w:t>
    </w:r>
    <w:r w:rsidR="007232DE">
      <w:rPr>
        <w:rFonts w:asciiTheme="majorHAnsi" w:hAnsiTheme="majorHAnsi"/>
      </w:rPr>
      <w:t>6</w:t>
    </w:r>
    <w:r w:rsidR="00B23406">
      <w:rPr>
        <w:rFonts w:asciiTheme="majorHAnsi" w:hAnsiTheme="majorHAnsi"/>
      </w:rPr>
      <w:t>-</w:t>
    </w:r>
    <w:r w:rsidR="007232DE">
      <w:rPr>
        <w:rFonts w:asciiTheme="majorHAnsi" w:hAnsiTheme="majorHAnsi"/>
      </w:rPr>
      <w:t>06</w:t>
    </w:r>
  </w:p>
  <w:p w14:paraId="3817E9D0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6C84" w14:textId="77777777" w:rsidR="00401FD3" w:rsidRDefault="00401FD3" w:rsidP="00421711">
      <w:pPr>
        <w:spacing w:after="0" w:line="240" w:lineRule="auto"/>
      </w:pPr>
      <w:r>
        <w:separator/>
      </w:r>
    </w:p>
  </w:footnote>
  <w:footnote w:type="continuationSeparator" w:id="0">
    <w:p w14:paraId="60AA21E4" w14:textId="77777777" w:rsidR="00401FD3" w:rsidRDefault="00401FD3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2E99" w14:textId="79B36F24" w:rsidR="006C7CF8" w:rsidRDefault="006C7CF8">
    <w:pPr>
      <w:pStyle w:val="Sidhuvud"/>
    </w:pPr>
  </w:p>
  <w:p w14:paraId="3E54684B" w14:textId="57EDDEEF" w:rsidR="007F3170" w:rsidRPr="00421711" w:rsidRDefault="00EC774B" w:rsidP="00EC774B">
    <w:pPr>
      <w:pStyle w:val="Normalwebb"/>
      <w:tabs>
        <w:tab w:val="center" w:pos="4678"/>
      </w:tabs>
      <w:ind w:left="2608" w:firstLine="1304"/>
      <w:rPr>
        <w:rFonts w:ascii="Garamond" w:hAnsi="Garamond"/>
        <w:b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98AD36" wp14:editId="4C6240F3">
          <wp:simplePos x="0" y="0"/>
          <wp:positionH relativeFrom="margin">
            <wp:posOffset>201930</wp:posOffset>
          </wp:positionH>
          <wp:positionV relativeFrom="paragraph">
            <wp:posOffset>42545</wp:posOffset>
          </wp:positionV>
          <wp:extent cx="1092200" cy="910590"/>
          <wp:effectExtent l="0" t="0" r="0" b="3810"/>
          <wp:wrapTight wrapText="bothSides">
            <wp:wrapPolygon edited="0">
              <wp:start x="0" y="0"/>
              <wp:lineTo x="0" y="21238"/>
              <wp:lineTo x="21098" y="21238"/>
              <wp:lineTo x="21098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3170" w:rsidRPr="00421711">
      <w:rPr>
        <w:rFonts w:ascii="Garamond" w:hAnsi="Garamond"/>
        <w:b/>
        <w:sz w:val="48"/>
        <w:szCs w:val="48"/>
      </w:rPr>
      <w:t>Lokala Regler</w:t>
    </w:r>
    <w:r>
      <w:rPr>
        <w:rFonts w:ascii="Garamond" w:hAnsi="Garamond"/>
        <w:b/>
        <w:sz w:val="48"/>
        <w:szCs w:val="48"/>
      </w:rPr>
      <w:br/>
      <w:t xml:space="preserve">      </w:t>
    </w:r>
    <w:r w:rsidR="000B332E">
      <w:rPr>
        <w:rFonts w:ascii="Garamond" w:hAnsi="Garamond"/>
        <w:b/>
        <w:sz w:val="48"/>
        <w:szCs w:val="48"/>
      </w:rPr>
      <w:t>Halmstad Golfarena</w:t>
    </w:r>
  </w:p>
  <w:p w14:paraId="4731CE60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EE8"/>
    <w:multiLevelType w:val="hybridMultilevel"/>
    <w:tmpl w:val="63922C66"/>
    <w:lvl w:ilvl="0" w:tplc="CBAAE39A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3834"/>
    <w:multiLevelType w:val="hybridMultilevel"/>
    <w:tmpl w:val="994A55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991"/>
    <w:multiLevelType w:val="hybridMultilevel"/>
    <w:tmpl w:val="FAD2FC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D1D1F"/>
    <w:multiLevelType w:val="hybridMultilevel"/>
    <w:tmpl w:val="C5668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622E9"/>
    <w:multiLevelType w:val="hybridMultilevel"/>
    <w:tmpl w:val="8110DA50"/>
    <w:lvl w:ilvl="0" w:tplc="CB2E3696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C1441"/>
    <w:multiLevelType w:val="hybridMultilevel"/>
    <w:tmpl w:val="76CC0610"/>
    <w:lvl w:ilvl="0" w:tplc="E39EBE14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C4DD9"/>
    <w:multiLevelType w:val="hybridMultilevel"/>
    <w:tmpl w:val="F2AA195E"/>
    <w:lvl w:ilvl="0" w:tplc="68EE0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038F4"/>
    <w:multiLevelType w:val="hybridMultilevel"/>
    <w:tmpl w:val="3D1CE42A"/>
    <w:lvl w:ilvl="0" w:tplc="D8245EC8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B0E23"/>
    <w:multiLevelType w:val="hybridMultilevel"/>
    <w:tmpl w:val="A0322EE6"/>
    <w:lvl w:ilvl="0" w:tplc="AD8EA786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130444">
    <w:abstractNumId w:val="14"/>
  </w:num>
  <w:num w:numId="2" w16cid:durableId="2059359905">
    <w:abstractNumId w:val="10"/>
  </w:num>
  <w:num w:numId="3" w16cid:durableId="514610954">
    <w:abstractNumId w:val="15"/>
  </w:num>
  <w:num w:numId="4" w16cid:durableId="1847090241">
    <w:abstractNumId w:val="5"/>
  </w:num>
  <w:num w:numId="5" w16cid:durableId="979772752">
    <w:abstractNumId w:val="1"/>
  </w:num>
  <w:num w:numId="6" w16cid:durableId="1118993357">
    <w:abstractNumId w:val="6"/>
  </w:num>
  <w:num w:numId="7" w16cid:durableId="696472522">
    <w:abstractNumId w:val="12"/>
  </w:num>
  <w:num w:numId="8" w16cid:durableId="1248461515">
    <w:abstractNumId w:val="16"/>
  </w:num>
  <w:num w:numId="9" w16cid:durableId="1747727273">
    <w:abstractNumId w:val="4"/>
  </w:num>
  <w:num w:numId="10" w16cid:durableId="908807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008402">
    <w:abstractNumId w:val="8"/>
  </w:num>
  <w:num w:numId="12" w16cid:durableId="967127012">
    <w:abstractNumId w:val="2"/>
  </w:num>
  <w:num w:numId="13" w16cid:durableId="826559728">
    <w:abstractNumId w:val="3"/>
  </w:num>
  <w:num w:numId="14" w16cid:durableId="2128353012">
    <w:abstractNumId w:val="0"/>
  </w:num>
  <w:num w:numId="15" w16cid:durableId="1258051394">
    <w:abstractNumId w:val="11"/>
  </w:num>
  <w:num w:numId="16" w16cid:durableId="1786536094">
    <w:abstractNumId w:val="7"/>
  </w:num>
  <w:num w:numId="17" w16cid:durableId="388651946">
    <w:abstractNumId w:val="9"/>
  </w:num>
  <w:num w:numId="18" w16cid:durableId="220868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14448"/>
    <w:rsid w:val="000176F3"/>
    <w:rsid w:val="000334E1"/>
    <w:rsid w:val="00035074"/>
    <w:rsid w:val="00044F5C"/>
    <w:rsid w:val="00060519"/>
    <w:rsid w:val="000874F7"/>
    <w:rsid w:val="000B332E"/>
    <w:rsid w:val="000C7A45"/>
    <w:rsid w:val="000E2EFF"/>
    <w:rsid w:val="000E378D"/>
    <w:rsid w:val="000F5AEE"/>
    <w:rsid w:val="0012060E"/>
    <w:rsid w:val="00130C55"/>
    <w:rsid w:val="0015578F"/>
    <w:rsid w:val="001800C6"/>
    <w:rsid w:val="001C774A"/>
    <w:rsid w:val="001D62F1"/>
    <w:rsid w:val="001D7379"/>
    <w:rsid w:val="00203703"/>
    <w:rsid w:val="00206370"/>
    <w:rsid w:val="00246F5D"/>
    <w:rsid w:val="00261F7E"/>
    <w:rsid w:val="00267342"/>
    <w:rsid w:val="002774EB"/>
    <w:rsid w:val="00277863"/>
    <w:rsid w:val="002D0E74"/>
    <w:rsid w:val="002E0FFE"/>
    <w:rsid w:val="00301E96"/>
    <w:rsid w:val="003053D6"/>
    <w:rsid w:val="00312941"/>
    <w:rsid w:val="0032503D"/>
    <w:rsid w:val="0033614D"/>
    <w:rsid w:val="00385AED"/>
    <w:rsid w:val="00391EC1"/>
    <w:rsid w:val="00395B0A"/>
    <w:rsid w:val="003D6202"/>
    <w:rsid w:val="003E4425"/>
    <w:rsid w:val="003E761C"/>
    <w:rsid w:val="00401FD3"/>
    <w:rsid w:val="00421711"/>
    <w:rsid w:val="00457288"/>
    <w:rsid w:val="00487A1A"/>
    <w:rsid w:val="00492F20"/>
    <w:rsid w:val="004A0C5A"/>
    <w:rsid w:val="004A7493"/>
    <w:rsid w:val="004C15CD"/>
    <w:rsid w:val="004C3C28"/>
    <w:rsid w:val="004F0790"/>
    <w:rsid w:val="0050050F"/>
    <w:rsid w:val="00505B4D"/>
    <w:rsid w:val="00525DE9"/>
    <w:rsid w:val="005575FD"/>
    <w:rsid w:val="00564248"/>
    <w:rsid w:val="00577DC0"/>
    <w:rsid w:val="005C1903"/>
    <w:rsid w:val="005D2701"/>
    <w:rsid w:val="005E470C"/>
    <w:rsid w:val="00614747"/>
    <w:rsid w:val="00652003"/>
    <w:rsid w:val="00656E01"/>
    <w:rsid w:val="00662C9C"/>
    <w:rsid w:val="00674FEE"/>
    <w:rsid w:val="006764EA"/>
    <w:rsid w:val="006768DB"/>
    <w:rsid w:val="006816A5"/>
    <w:rsid w:val="006C0CE5"/>
    <w:rsid w:val="006C7CF8"/>
    <w:rsid w:val="006E34EB"/>
    <w:rsid w:val="007232DE"/>
    <w:rsid w:val="0079228D"/>
    <w:rsid w:val="00793DB6"/>
    <w:rsid w:val="007E7718"/>
    <w:rsid w:val="007F3170"/>
    <w:rsid w:val="008534F9"/>
    <w:rsid w:val="00854C58"/>
    <w:rsid w:val="0085522B"/>
    <w:rsid w:val="008646A7"/>
    <w:rsid w:val="00885A89"/>
    <w:rsid w:val="008C787A"/>
    <w:rsid w:val="008E4042"/>
    <w:rsid w:val="008F666B"/>
    <w:rsid w:val="008F7979"/>
    <w:rsid w:val="0091357C"/>
    <w:rsid w:val="00913F10"/>
    <w:rsid w:val="009625CD"/>
    <w:rsid w:val="00977E11"/>
    <w:rsid w:val="00977F88"/>
    <w:rsid w:val="009C6ED9"/>
    <w:rsid w:val="009E3B6D"/>
    <w:rsid w:val="00A549B4"/>
    <w:rsid w:val="00A70CE4"/>
    <w:rsid w:val="00A72C11"/>
    <w:rsid w:val="00A82E29"/>
    <w:rsid w:val="00A96E27"/>
    <w:rsid w:val="00AA3959"/>
    <w:rsid w:val="00AD6D44"/>
    <w:rsid w:val="00AF5287"/>
    <w:rsid w:val="00B230F7"/>
    <w:rsid w:val="00B23406"/>
    <w:rsid w:val="00B3327C"/>
    <w:rsid w:val="00B53A1E"/>
    <w:rsid w:val="00B70629"/>
    <w:rsid w:val="00B75188"/>
    <w:rsid w:val="00B93CB2"/>
    <w:rsid w:val="00BC2C98"/>
    <w:rsid w:val="00BD3D67"/>
    <w:rsid w:val="00BD40F9"/>
    <w:rsid w:val="00C01C1E"/>
    <w:rsid w:val="00C270C2"/>
    <w:rsid w:val="00C40D7D"/>
    <w:rsid w:val="00C56E10"/>
    <w:rsid w:val="00CB0AE5"/>
    <w:rsid w:val="00CB260C"/>
    <w:rsid w:val="00CD4AC4"/>
    <w:rsid w:val="00CD5D84"/>
    <w:rsid w:val="00CF476F"/>
    <w:rsid w:val="00D175E4"/>
    <w:rsid w:val="00D21B08"/>
    <w:rsid w:val="00D51A8D"/>
    <w:rsid w:val="00D562DE"/>
    <w:rsid w:val="00D70D7B"/>
    <w:rsid w:val="00DA3638"/>
    <w:rsid w:val="00DD5AA8"/>
    <w:rsid w:val="00DF69CE"/>
    <w:rsid w:val="00E36C81"/>
    <w:rsid w:val="00E545A2"/>
    <w:rsid w:val="00E63F1F"/>
    <w:rsid w:val="00E85082"/>
    <w:rsid w:val="00E90844"/>
    <w:rsid w:val="00E96209"/>
    <w:rsid w:val="00EC774B"/>
    <w:rsid w:val="00ED1549"/>
    <w:rsid w:val="00EE5D38"/>
    <w:rsid w:val="00EF4CFA"/>
    <w:rsid w:val="00EF6882"/>
    <w:rsid w:val="00F111D7"/>
    <w:rsid w:val="00F46652"/>
    <w:rsid w:val="00F62B0A"/>
    <w:rsid w:val="00F65A57"/>
    <w:rsid w:val="00F76A32"/>
    <w:rsid w:val="00F807C8"/>
    <w:rsid w:val="00F84C03"/>
    <w:rsid w:val="00FA1C29"/>
    <w:rsid w:val="00FD4E70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83467"/>
  <w15:docId w15:val="{5CF97551-6E09-4BD3-9BED-9B5367D4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paragraph" w:styleId="Normalwebb">
    <w:name w:val="Normal (Web)"/>
    <w:basedOn w:val="Normal"/>
    <w:uiPriority w:val="99"/>
    <w:unhideWhenUsed/>
    <w:rsid w:val="00DF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2025-08-04T17:02:00Z</cp:lastPrinted>
  <dcterms:created xsi:type="dcterms:W3CDTF">2026-06-06T10:20:00Z</dcterms:created>
  <dcterms:modified xsi:type="dcterms:W3CDTF">2026-06-06T10:20:00Z</dcterms:modified>
</cp:coreProperties>
</file>